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A8" w:rsidRDefault="00872FFB">
      <w:pPr>
        <w:rPr>
          <w:b/>
          <w:sz w:val="32"/>
          <w:szCs w:val="32"/>
        </w:rPr>
      </w:pPr>
      <w:r w:rsidRPr="00872FFB">
        <w:rPr>
          <w:b/>
          <w:sz w:val="32"/>
          <w:szCs w:val="32"/>
        </w:rPr>
        <w:t>Ramowy rozkład dnia</w:t>
      </w:r>
    </w:p>
    <w:p w:rsidR="00872FFB" w:rsidRPr="00872FFB" w:rsidRDefault="00872FFB">
      <w:pPr>
        <w:rPr>
          <w:sz w:val="24"/>
          <w:szCs w:val="24"/>
        </w:rPr>
      </w:pPr>
      <w:r w:rsidRPr="00872FFB">
        <w:rPr>
          <w:b/>
          <w:sz w:val="24"/>
          <w:szCs w:val="24"/>
        </w:rPr>
        <w:t>6:30-8:00</w:t>
      </w:r>
      <w:r>
        <w:rPr>
          <w:sz w:val="24"/>
          <w:szCs w:val="24"/>
        </w:rPr>
        <w:br/>
        <w:t>Schodzenie się dzieci – w grupie łączonej. Dowolne zabawy odpowiadające zainteresowaniom dzieci.</w:t>
      </w:r>
      <w:r>
        <w:rPr>
          <w:sz w:val="24"/>
          <w:szCs w:val="24"/>
        </w:rPr>
        <w:br/>
      </w:r>
      <w:r w:rsidRPr="00872FFB">
        <w:rPr>
          <w:b/>
          <w:sz w:val="24"/>
          <w:szCs w:val="24"/>
        </w:rPr>
        <w:t>8:00-8:15</w:t>
      </w:r>
      <w:r>
        <w:rPr>
          <w:sz w:val="24"/>
          <w:szCs w:val="24"/>
        </w:rPr>
        <w:br/>
        <w:t>Ćwiczenia poranne.</w:t>
      </w:r>
      <w:r>
        <w:rPr>
          <w:sz w:val="24"/>
          <w:szCs w:val="24"/>
        </w:rPr>
        <w:br/>
      </w:r>
      <w:r w:rsidRPr="00872FFB">
        <w:rPr>
          <w:b/>
          <w:sz w:val="24"/>
          <w:szCs w:val="24"/>
        </w:rPr>
        <w:t>8:20-8:45</w:t>
      </w:r>
      <w:r>
        <w:rPr>
          <w:sz w:val="24"/>
          <w:szCs w:val="24"/>
        </w:rPr>
        <w:br/>
        <w:t>I śniadanie.</w:t>
      </w:r>
      <w:r>
        <w:rPr>
          <w:sz w:val="24"/>
          <w:szCs w:val="24"/>
        </w:rPr>
        <w:br/>
      </w:r>
      <w:r w:rsidRPr="00872FFB">
        <w:rPr>
          <w:b/>
          <w:sz w:val="24"/>
          <w:szCs w:val="24"/>
        </w:rPr>
        <w:t>8:45-9:00</w:t>
      </w:r>
      <w:r>
        <w:rPr>
          <w:sz w:val="24"/>
          <w:szCs w:val="24"/>
        </w:rPr>
        <w:br/>
        <w:t>Czynności higieniczno-porządkowe.</w:t>
      </w:r>
      <w:r>
        <w:rPr>
          <w:sz w:val="24"/>
          <w:szCs w:val="24"/>
        </w:rPr>
        <w:br/>
      </w:r>
      <w:r w:rsidRPr="00872FFB">
        <w:rPr>
          <w:b/>
          <w:sz w:val="24"/>
          <w:szCs w:val="24"/>
        </w:rPr>
        <w:t>9:00-9:45</w:t>
      </w:r>
      <w:r>
        <w:rPr>
          <w:sz w:val="24"/>
          <w:szCs w:val="24"/>
        </w:rPr>
        <w:br/>
        <w:t>Zajęcia dydaktyczne wg przyjętego programu wychowania.</w:t>
      </w:r>
      <w:r>
        <w:rPr>
          <w:sz w:val="24"/>
          <w:szCs w:val="24"/>
        </w:rPr>
        <w:br/>
      </w:r>
      <w:r w:rsidRPr="00872FFB">
        <w:rPr>
          <w:b/>
          <w:sz w:val="24"/>
          <w:szCs w:val="24"/>
        </w:rPr>
        <w:t>9:45-10:10</w:t>
      </w:r>
      <w:r>
        <w:rPr>
          <w:sz w:val="24"/>
          <w:szCs w:val="24"/>
        </w:rPr>
        <w:br/>
        <w:t>Zabawy dowolne odpowiadające zainteresowaniom dzieci, praca indywidualna.</w:t>
      </w:r>
      <w:r>
        <w:rPr>
          <w:sz w:val="24"/>
          <w:szCs w:val="24"/>
        </w:rPr>
        <w:br/>
      </w:r>
      <w:r w:rsidRPr="00872FFB">
        <w:rPr>
          <w:b/>
          <w:sz w:val="24"/>
          <w:szCs w:val="24"/>
        </w:rPr>
        <w:t>10:10-10:25</w:t>
      </w:r>
      <w:r>
        <w:rPr>
          <w:sz w:val="24"/>
          <w:szCs w:val="24"/>
        </w:rPr>
        <w:br/>
        <w:t>II śniadanie.</w:t>
      </w:r>
      <w:r>
        <w:rPr>
          <w:sz w:val="24"/>
          <w:szCs w:val="24"/>
        </w:rPr>
        <w:br/>
      </w:r>
      <w:r w:rsidRPr="00872FFB">
        <w:rPr>
          <w:b/>
          <w:sz w:val="24"/>
          <w:szCs w:val="24"/>
        </w:rPr>
        <w:t>10:25-11:00</w:t>
      </w:r>
      <w:r>
        <w:rPr>
          <w:sz w:val="24"/>
          <w:szCs w:val="24"/>
        </w:rPr>
        <w:br/>
        <w:t>Zabawy w ogrodzie przedszkolnym, spacery, obserwacje przyrodnicze lub/i zabawy ruchowe w Sali.</w:t>
      </w:r>
      <w:r>
        <w:rPr>
          <w:sz w:val="24"/>
          <w:szCs w:val="24"/>
        </w:rPr>
        <w:br/>
      </w:r>
      <w:r w:rsidRPr="00872FFB">
        <w:rPr>
          <w:b/>
          <w:sz w:val="24"/>
          <w:szCs w:val="24"/>
        </w:rPr>
        <w:t>11:00-11:30</w:t>
      </w:r>
      <w:r>
        <w:rPr>
          <w:sz w:val="24"/>
          <w:szCs w:val="24"/>
        </w:rPr>
        <w:br/>
        <w:t>Obiad.</w:t>
      </w:r>
      <w:r>
        <w:rPr>
          <w:sz w:val="24"/>
          <w:szCs w:val="24"/>
        </w:rPr>
        <w:br/>
      </w:r>
      <w:r w:rsidRPr="00872FFB">
        <w:rPr>
          <w:b/>
          <w:sz w:val="24"/>
          <w:szCs w:val="24"/>
        </w:rPr>
        <w:t>11:30-13:45</w:t>
      </w:r>
      <w:r>
        <w:rPr>
          <w:sz w:val="24"/>
          <w:szCs w:val="24"/>
        </w:rPr>
        <w:br/>
        <w:t>Przygotowanie do leżakowania, bajko terapia, relaksacja.</w:t>
      </w:r>
      <w:r>
        <w:rPr>
          <w:sz w:val="24"/>
          <w:szCs w:val="24"/>
        </w:rPr>
        <w:br/>
      </w:r>
      <w:r w:rsidRPr="00872FFB">
        <w:rPr>
          <w:b/>
          <w:sz w:val="24"/>
          <w:szCs w:val="24"/>
        </w:rPr>
        <w:t>13:45-14:00</w:t>
      </w:r>
      <w:r>
        <w:rPr>
          <w:sz w:val="24"/>
          <w:szCs w:val="24"/>
        </w:rPr>
        <w:br/>
        <w:t>Czynności relaksacyjno-porządkowe.</w:t>
      </w:r>
      <w:r>
        <w:rPr>
          <w:sz w:val="24"/>
          <w:szCs w:val="24"/>
        </w:rPr>
        <w:br/>
      </w:r>
      <w:r w:rsidRPr="00872FFB">
        <w:rPr>
          <w:b/>
          <w:sz w:val="24"/>
          <w:szCs w:val="24"/>
        </w:rPr>
        <w:t>14:00-14:30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Podwieczorek.</w:t>
      </w:r>
      <w:r>
        <w:rPr>
          <w:sz w:val="24"/>
          <w:szCs w:val="24"/>
        </w:rPr>
        <w:br/>
      </w:r>
      <w:r w:rsidRPr="00872FFB">
        <w:rPr>
          <w:b/>
          <w:sz w:val="24"/>
          <w:szCs w:val="24"/>
        </w:rPr>
        <w:t>14:30-16:00</w:t>
      </w:r>
      <w:r>
        <w:rPr>
          <w:sz w:val="24"/>
          <w:szCs w:val="24"/>
        </w:rPr>
        <w:br/>
        <w:t>Zabawy wg zainteresowań dzieci, zabawy w ogrodzie/ zajęcia dodatkowe.</w:t>
      </w:r>
      <w:r>
        <w:rPr>
          <w:sz w:val="24"/>
          <w:szCs w:val="24"/>
        </w:rPr>
        <w:br/>
      </w:r>
      <w:r w:rsidRPr="00872FFB">
        <w:rPr>
          <w:b/>
          <w:sz w:val="24"/>
          <w:szCs w:val="24"/>
        </w:rPr>
        <w:t>16:00-18:00</w:t>
      </w:r>
      <w:r>
        <w:rPr>
          <w:sz w:val="24"/>
          <w:szCs w:val="24"/>
        </w:rPr>
        <w:br/>
        <w:t>Rozchodzenie się dzieci – w grupach połączonych. Zabawy dowolne odpowiadające zainteresowaniom dzieci.</w:t>
      </w:r>
    </w:p>
    <w:sectPr w:rsidR="00872FFB" w:rsidRPr="00872FFB" w:rsidSect="00916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2FFB"/>
    <w:rsid w:val="00872FFB"/>
    <w:rsid w:val="00916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6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742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2024-08-05T12:16:00Z</dcterms:created>
  <dcterms:modified xsi:type="dcterms:W3CDTF">2024-08-05T12:29:00Z</dcterms:modified>
</cp:coreProperties>
</file>